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05414" w14:textId="77777777" w:rsidR="00974C78" w:rsidRDefault="00974C78" w:rsidP="00974C78">
      <w:pPr>
        <w:shd w:val="clear" w:color="auto" w:fill="FFFFFF"/>
        <w:spacing w:after="0" w:line="240" w:lineRule="auto"/>
      </w:pPr>
      <w:r>
        <w:rPr>
          <w:noProof/>
          <w:lang w:eastAsia="nl-BE"/>
        </w:rPr>
        <w:drawing>
          <wp:inline distT="0" distB="0" distL="0" distR="0" wp14:anchorId="669DC633" wp14:editId="4DC96E17">
            <wp:extent cx="5760720" cy="596005"/>
            <wp:effectExtent l="0" t="0" r="0" b="0"/>
            <wp:docPr id="2" name="Afbeelding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3479" t="44271" r="3302" b="3856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0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380607" w14:textId="77777777" w:rsidR="0017092F" w:rsidRDefault="0017092F" w:rsidP="00170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u w:val="single"/>
          <w:lang w:eastAsia="nl-BE"/>
        </w:rPr>
      </w:pPr>
    </w:p>
    <w:p w14:paraId="66ED31D8" w14:textId="449DC09E" w:rsidR="009A06FA" w:rsidRPr="009A06FA" w:rsidRDefault="00974C78" w:rsidP="00170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u w:val="single"/>
          <w:lang w:eastAsia="nl-BE"/>
        </w:rPr>
      </w:pPr>
      <w:r>
        <w:rPr>
          <w:rFonts w:ascii="Helvetica" w:eastAsia="Times New Roman" w:hAnsi="Helvetica" w:cs="Helvetica"/>
          <w:b/>
          <w:bCs/>
          <w:color w:val="333333"/>
          <w:u w:val="single"/>
          <w:lang w:eastAsia="nl-BE"/>
        </w:rPr>
        <w:t>Financi</w:t>
      </w:r>
      <w:r w:rsidR="00B97149">
        <w:rPr>
          <w:rFonts w:ascii="Helvetica" w:eastAsia="Times New Roman" w:hAnsi="Helvetica" w:cs="Helvetica"/>
          <w:b/>
          <w:bCs/>
          <w:color w:val="333333"/>
          <w:u w:val="single"/>
          <w:lang w:eastAsia="nl-BE"/>
        </w:rPr>
        <w:t>eel overzicht van 1 januari 2023 tot en met 31 december 2023</w:t>
      </w:r>
    </w:p>
    <w:p w14:paraId="0295EE41" w14:textId="609FF443" w:rsidR="00C76FA4" w:rsidRDefault="00C76FA4" w:rsidP="00C76FA4">
      <w:pPr>
        <w:rPr>
          <w:b/>
          <w:color w:val="FF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FA4" w14:paraId="308C4EEB" w14:textId="77777777" w:rsidTr="00C76FA4">
        <w:tc>
          <w:tcPr>
            <w:tcW w:w="4531" w:type="dxa"/>
          </w:tcPr>
          <w:p w14:paraId="4284D881" w14:textId="64614396" w:rsidR="00C76FA4" w:rsidRDefault="00C76FA4" w:rsidP="00DC4661">
            <w:pPr>
              <w:jc w:val="center"/>
              <w:rPr>
                <w:b/>
                <w:color w:val="FF000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nl-BE"/>
              </w:rPr>
              <w:t>INKOMSTEN</w:t>
            </w:r>
          </w:p>
        </w:tc>
        <w:tc>
          <w:tcPr>
            <w:tcW w:w="4531" w:type="dxa"/>
          </w:tcPr>
          <w:p w14:paraId="7D729A09" w14:textId="4A283B48" w:rsidR="00C76FA4" w:rsidRDefault="00C76FA4" w:rsidP="00DC4661">
            <w:pPr>
              <w:jc w:val="center"/>
              <w:rPr>
                <w:b/>
                <w:color w:val="FF000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nl-BE"/>
              </w:rPr>
              <w:t>UITGAVEN</w:t>
            </w:r>
          </w:p>
        </w:tc>
      </w:tr>
      <w:tr w:rsidR="00C76FA4" w14:paraId="4A99102E" w14:textId="77777777" w:rsidTr="00C76FA4">
        <w:tc>
          <w:tcPr>
            <w:tcW w:w="4531" w:type="dxa"/>
          </w:tcPr>
          <w:p w14:paraId="5DA46120" w14:textId="7819D18D" w:rsidR="00C76FA4" w:rsidRDefault="00B97149" w:rsidP="00C76FA4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SALDO PER 31/12/2022</w:t>
            </w:r>
          </w:p>
          <w:p w14:paraId="11BC6CC2" w14:textId="6A725930" w:rsidR="00C76FA4" w:rsidRPr="00C76FA4" w:rsidRDefault="00B97149" w:rsidP="00C76FA4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l-BE"/>
              </w:rPr>
              <w:t>5.189,34</w:t>
            </w:r>
            <w:r w:rsidR="00C76FA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l-BE"/>
              </w:rPr>
              <w:t xml:space="preserve"> </w:t>
            </w:r>
            <w:r w:rsidR="00C76FA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euro</w:t>
            </w:r>
          </w:p>
        </w:tc>
        <w:tc>
          <w:tcPr>
            <w:tcW w:w="4531" w:type="dxa"/>
          </w:tcPr>
          <w:p w14:paraId="688E5751" w14:textId="72023E10" w:rsidR="00C76FA4" w:rsidRDefault="00B97149" w:rsidP="00C76FA4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SALDO PER 31/12/2023</w:t>
            </w:r>
          </w:p>
          <w:p w14:paraId="04A50AB9" w14:textId="765AAD6D" w:rsidR="00C76FA4" w:rsidRDefault="00B97149" w:rsidP="00C76FA4">
            <w:pPr>
              <w:rPr>
                <w:b/>
                <w:color w:val="FF000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l-BE"/>
              </w:rPr>
              <w:t xml:space="preserve">20.918,13 </w:t>
            </w:r>
            <w:r w:rsidR="00C76FA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euro</w:t>
            </w:r>
          </w:p>
        </w:tc>
      </w:tr>
      <w:tr w:rsidR="00C76FA4" w:rsidRPr="00B97149" w14:paraId="6ED68125" w14:textId="77777777" w:rsidTr="00C76FA4">
        <w:tc>
          <w:tcPr>
            <w:tcW w:w="4531" w:type="dxa"/>
          </w:tcPr>
          <w:p w14:paraId="6BFD69EB" w14:textId="77777777" w:rsidR="00535C1E" w:rsidRDefault="00535C1E" w:rsidP="00C76FA4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</w:p>
          <w:p w14:paraId="70506B8E" w14:textId="38AD50B1" w:rsidR="00B97149" w:rsidRDefault="00B97149" w:rsidP="00C76FA4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VERKOOP TRUFFELS</w:t>
            </w:r>
          </w:p>
          <w:p w14:paraId="6D0E9EA8" w14:textId="4B68B453" w:rsidR="00B97149" w:rsidRPr="00B97149" w:rsidRDefault="00B97149" w:rsidP="00B9714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 w:rsidRPr="00B97149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nl-BE"/>
              </w:rPr>
              <w:t>60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 euro</w:t>
            </w:r>
          </w:p>
        </w:tc>
        <w:tc>
          <w:tcPr>
            <w:tcW w:w="4531" w:type="dxa"/>
          </w:tcPr>
          <w:p w14:paraId="475C2BD4" w14:textId="77777777" w:rsidR="00C76FA4" w:rsidRPr="00475CB9" w:rsidRDefault="00C76FA4" w:rsidP="00C76FA4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 w:rsidRPr="00B9714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nl-BE"/>
              </w:rPr>
              <w:t>ST. KIZITO NAMAGOMA PRIMARY SCHOOL</w:t>
            </w:r>
          </w:p>
          <w:p w14:paraId="64E98D16" w14:textId="4A3A3F57" w:rsidR="00C76FA4" w:rsidRPr="00B97149" w:rsidRDefault="00B97149" w:rsidP="00B9714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nl-BE"/>
              </w:rPr>
            </w:pPr>
            <w:r w:rsidRPr="00535C1E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nl-BE"/>
              </w:rPr>
              <w:t>3.000</w:t>
            </w:r>
            <w:r w:rsidR="00535C1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 euro</w:t>
            </w:r>
          </w:p>
        </w:tc>
      </w:tr>
      <w:tr w:rsidR="00C76FA4" w14:paraId="0689FAA2" w14:textId="77777777" w:rsidTr="00C76FA4">
        <w:tc>
          <w:tcPr>
            <w:tcW w:w="4531" w:type="dxa"/>
          </w:tcPr>
          <w:p w14:paraId="717EC451" w14:textId="2603520E" w:rsidR="00C76FA4" w:rsidRDefault="00C76FA4" w:rsidP="00C76FA4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ANTWERPS SP</w:t>
            </w:r>
            <w:r w:rsidR="00B9714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ORTPALEIS – tooguitbating </w:t>
            </w:r>
            <w:proofErr w:type="spellStart"/>
            <w:r w:rsidR="00B9714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Trixxo</w:t>
            </w:r>
            <w:proofErr w:type="spellEnd"/>
          </w:p>
          <w:p w14:paraId="362567D2" w14:textId="7933B5D3" w:rsidR="00C76FA4" w:rsidRDefault="00535C1E" w:rsidP="00C76FA4">
            <w:pPr>
              <w:rPr>
                <w:b/>
                <w:color w:val="FF000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l-BE"/>
              </w:rPr>
              <w:t xml:space="preserve">3.862, 59 </w:t>
            </w:r>
            <w:r w:rsidR="00B9714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euro</w:t>
            </w:r>
          </w:p>
        </w:tc>
        <w:tc>
          <w:tcPr>
            <w:tcW w:w="4531" w:type="dxa"/>
          </w:tcPr>
          <w:p w14:paraId="69022A29" w14:textId="77777777" w:rsidR="00C76FA4" w:rsidRDefault="00B97149" w:rsidP="00B9714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ONKOSTEN OVERSCHRIJVING GELDEN NAAR OEGANDA</w:t>
            </w:r>
          </w:p>
          <w:p w14:paraId="540CB509" w14:textId="16D46544" w:rsidR="00B97149" w:rsidRPr="00B97149" w:rsidRDefault="00535C1E" w:rsidP="00B9714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nl-BE"/>
              </w:rPr>
              <w:t>9,</w:t>
            </w:r>
            <w:r w:rsidR="00B97149" w:rsidRPr="00535C1E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nl-BE"/>
              </w:rPr>
              <w:t>68</w:t>
            </w:r>
            <w:r w:rsidR="00B9714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 euro</w:t>
            </w:r>
          </w:p>
        </w:tc>
      </w:tr>
      <w:tr w:rsidR="00535C1E" w14:paraId="5F9821C9" w14:textId="77777777" w:rsidTr="00C76FA4">
        <w:tc>
          <w:tcPr>
            <w:tcW w:w="4531" w:type="dxa"/>
          </w:tcPr>
          <w:p w14:paraId="3A5C1938" w14:textId="77777777" w:rsidR="00535C1E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PARTICULIERE GIFTEN GESTORT</w:t>
            </w:r>
          </w:p>
          <w:p w14:paraId="7660BC97" w14:textId="74A6ED84" w:rsidR="00535C1E" w:rsidRPr="00B97149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l-BE"/>
              </w:rPr>
              <w:t xml:space="preserve">1.867 </w:t>
            </w:r>
            <w:r w:rsidRPr="009A06FA">
              <w:rPr>
                <w:rFonts w:ascii="Helvetica" w:eastAsia="Times New Roman" w:hAnsi="Helvetica" w:cs="Helvetica"/>
                <w:bCs/>
                <w:color w:val="333333"/>
                <w:sz w:val="24"/>
                <w:szCs w:val="24"/>
                <w:lang w:eastAsia="nl-BE"/>
              </w:rPr>
              <w:t>euro</w:t>
            </w:r>
          </w:p>
        </w:tc>
        <w:tc>
          <w:tcPr>
            <w:tcW w:w="4531" w:type="dxa"/>
          </w:tcPr>
          <w:p w14:paraId="782FDF58" w14:textId="45EE0037" w:rsidR="00535C1E" w:rsidRPr="00B97149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 w:rsidRPr="009A06F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one.com jaarlijkse websitekosten : </w:t>
            </w: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nl-BE"/>
              </w:rPr>
              <w:t>123,12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 euro</w:t>
            </w:r>
          </w:p>
        </w:tc>
      </w:tr>
      <w:tr w:rsidR="00535C1E" w14:paraId="4A82564F" w14:textId="77777777" w:rsidTr="00C76FA4">
        <w:tc>
          <w:tcPr>
            <w:tcW w:w="4531" w:type="dxa"/>
          </w:tcPr>
          <w:p w14:paraId="634669BA" w14:textId="51C8CAD9" w:rsidR="00535C1E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SUBSIDIE PROVINCIE LIMBURG</w:t>
            </w:r>
          </w:p>
          <w:p w14:paraId="6A550EBC" w14:textId="59049CE9" w:rsidR="00535C1E" w:rsidRPr="00C76FA4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l-BE"/>
              </w:rPr>
              <w:t>9.370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 euro </w:t>
            </w:r>
          </w:p>
        </w:tc>
        <w:tc>
          <w:tcPr>
            <w:tcW w:w="4531" w:type="dxa"/>
          </w:tcPr>
          <w:p w14:paraId="568B0A42" w14:textId="77777777" w:rsidR="00535C1E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Onkosten KBC 2023</w:t>
            </w:r>
          </w:p>
          <w:p w14:paraId="5C231FA8" w14:textId="2F155C5F" w:rsidR="00535C1E" w:rsidRPr="00C76FA4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nl-BE"/>
              </w:rPr>
              <w:t xml:space="preserve">48 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euro</w:t>
            </w:r>
          </w:p>
        </w:tc>
      </w:tr>
      <w:tr w:rsidR="00535C1E" w14:paraId="0EB7E69E" w14:textId="77777777" w:rsidTr="00C76FA4">
        <w:tc>
          <w:tcPr>
            <w:tcW w:w="4531" w:type="dxa"/>
          </w:tcPr>
          <w:p w14:paraId="50D5E56F" w14:textId="77777777" w:rsidR="00535C1E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TOELAGE GEMEENTE LANAKEN</w:t>
            </w:r>
          </w:p>
          <w:p w14:paraId="0535EC38" w14:textId="4B8482F6" w:rsidR="00535C1E" w:rsidRPr="00C76FA4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 w:rsidRPr="006906F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nl-BE"/>
              </w:rPr>
              <w:t>1.500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 euro</w:t>
            </w:r>
          </w:p>
        </w:tc>
        <w:tc>
          <w:tcPr>
            <w:tcW w:w="4531" w:type="dxa"/>
            <w:vMerge w:val="restart"/>
          </w:tcPr>
          <w:p w14:paraId="00B3D9D1" w14:textId="1F265F53" w:rsidR="00535C1E" w:rsidRPr="00C76FA4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</w:p>
        </w:tc>
      </w:tr>
      <w:tr w:rsidR="00535C1E" w14:paraId="36D3C4EF" w14:textId="77777777" w:rsidTr="00C76FA4">
        <w:tc>
          <w:tcPr>
            <w:tcW w:w="4531" w:type="dxa"/>
          </w:tcPr>
          <w:p w14:paraId="699727ED" w14:textId="77777777" w:rsidR="00535C1E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4</w:t>
            </w:r>
            <w:r w:rsidRPr="00974C78">
              <w:rPr>
                <w:rFonts w:ascii="Helvetica" w:eastAsia="Times New Roman" w:hAnsi="Helvetica" w:cs="Helvetica"/>
                <w:color w:val="333333"/>
                <w:sz w:val="24"/>
                <w:szCs w:val="24"/>
                <w:vertAlign w:val="superscript"/>
                <w:lang w:eastAsia="nl-BE"/>
              </w:rPr>
              <w:t>de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 PIJLER</w:t>
            </w:r>
          </w:p>
          <w:p w14:paraId="3354B5B2" w14:textId="0849776A" w:rsidR="00535C1E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 w:rsidRPr="007772A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l-BE"/>
              </w:rPr>
              <w:t>1.000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 euro</w:t>
            </w:r>
          </w:p>
        </w:tc>
        <w:tc>
          <w:tcPr>
            <w:tcW w:w="4531" w:type="dxa"/>
            <w:vMerge/>
          </w:tcPr>
          <w:p w14:paraId="53CB3C43" w14:textId="77777777" w:rsidR="00535C1E" w:rsidRDefault="00535C1E" w:rsidP="00535C1E">
            <w:pPr>
              <w:jc w:val="center"/>
              <w:rPr>
                <w:b/>
                <w:color w:val="FF0000"/>
              </w:rPr>
            </w:pPr>
          </w:p>
        </w:tc>
      </w:tr>
      <w:tr w:rsidR="00535C1E" w14:paraId="352F1075" w14:textId="77777777" w:rsidTr="00C76FA4">
        <w:tc>
          <w:tcPr>
            <w:tcW w:w="4531" w:type="dxa"/>
          </w:tcPr>
          <w:p w14:paraId="33CF2514" w14:textId="77777777" w:rsidR="00535C1E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>TOELAGE GEMEENTE BILZEN</w:t>
            </w:r>
          </w:p>
          <w:p w14:paraId="397064D1" w14:textId="3CA90949" w:rsidR="00535C1E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l-BE"/>
              </w:rPr>
              <w:t>1.250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  <w:t xml:space="preserve"> euro</w:t>
            </w:r>
          </w:p>
        </w:tc>
        <w:tc>
          <w:tcPr>
            <w:tcW w:w="4531" w:type="dxa"/>
            <w:vMerge/>
          </w:tcPr>
          <w:p w14:paraId="27D86F35" w14:textId="77777777" w:rsidR="00535C1E" w:rsidRDefault="00535C1E" w:rsidP="00535C1E">
            <w:pPr>
              <w:jc w:val="center"/>
              <w:rPr>
                <w:b/>
                <w:color w:val="FF0000"/>
              </w:rPr>
            </w:pPr>
          </w:p>
        </w:tc>
      </w:tr>
      <w:tr w:rsidR="00535C1E" w14:paraId="075DF614" w14:textId="77777777" w:rsidTr="00C76FA4">
        <w:tc>
          <w:tcPr>
            <w:tcW w:w="4531" w:type="dxa"/>
          </w:tcPr>
          <w:p w14:paraId="7C27F9AF" w14:textId="77777777" w:rsidR="00535C1E" w:rsidRDefault="00535C1E" w:rsidP="00535C1E">
            <w:pPr>
              <w:spacing w:line="240" w:lineRule="auto"/>
              <w:rPr>
                <w:rFonts w:asciiTheme="minorHAnsi" w:hAnsiTheme="minorHAnsi" w:cs="Aharoni"/>
                <w:b/>
                <w:sz w:val="28"/>
                <w:szCs w:val="28"/>
              </w:rPr>
            </w:pPr>
          </w:p>
          <w:p w14:paraId="1C62A821" w14:textId="1EFD6D5C" w:rsidR="00535C1E" w:rsidRDefault="00535C1E" w:rsidP="00535C1E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l-BE"/>
              </w:rPr>
            </w:pPr>
            <w:r w:rsidRPr="00BF7A0E">
              <w:rPr>
                <w:rFonts w:asciiTheme="minorHAnsi" w:hAnsiTheme="minorHAnsi" w:cs="Aharoni"/>
                <w:b/>
                <w:sz w:val="28"/>
                <w:szCs w:val="28"/>
              </w:rPr>
              <w:t xml:space="preserve">TOTAAL: </w:t>
            </w:r>
            <w:r>
              <w:rPr>
                <w:rFonts w:asciiTheme="minorHAnsi" w:eastAsia="Times New Roman" w:hAnsiTheme="minorHAnsi" w:cs="Aharoni"/>
                <w:b/>
                <w:sz w:val="28"/>
                <w:szCs w:val="28"/>
                <w:lang w:eastAsia="nl-BE"/>
              </w:rPr>
              <w:t>24.098,93</w:t>
            </w:r>
            <w:bookmarkStart w:id="0" w:name="_GoBack"/>
            <w:bookmarkEnd w:id="0"/>
            <w:r w:rsidRPr="00BF7A0E">
              <w:rPr>
                <w:rFonts w:asciiTheme="minorHAnsi" w:eastAsia="Times New Roman" w:hAnsiTheme="minorHAnsi" w:cs="Aharoni"/>
                <w:b/>
                <w:sz w:val="28"/>
                <w:szCs w:val="28"/>
                <w:lang w:eastAsia="nl-BE"/>
              </w:rPr>
              <w:t xml:space="preserve"> euro                                       </w:t>
            </w:r>
          </w:p>
        </w:tc>
        <w:tc>
          <w:tcPr>
            <w:tcW w:w="4531" w:type="dxa"/>
          </w:tcPr>
          <w:p w14:paraId="0D9C96B3" w14:textId="77777777" w:rsidR="00535C1E" w:rsidRDefault="00535C1E" w:rsidP="00535C1E">
            <w:pPr>
              <w:suppressAutoHyphens w:val="0"/>
              <w:autoSpaceDN/>
              <w:spacing w:line="240" w:lineRule="auto"/>
              <w:textAlignment w:val="auto"/>
              <w:rPr>
                <w:rFonts w:asciiTheme="minorHAnsi" w:hAnsiTheme="minorHAnsi" w:cs="Aharoni"/>
                <w:b/>
                <w:sz w:val="28"/>
                <w:szCs w:val="28"/>
              </w:rPr>
            </w:pPr>
          </w:p>
          <w:p w14:paraId="79B2C23D" w14:textId="24A29E38" w:rsidR="00535C1E" w:rsidRPr="00BF7A0E" w:rsidRDefault="00535C1E" w:rsidP="00535C1E">
            <w:pPr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="Aharoni"/>
                <w:sz w:val="28"/>
                <w:szCs w:val="28"/>
                <w:lang w:eastAsia="nl-BE"/>
              </w:rPr>
            </w:pPr>
            <w:r>
              <w:rPr>
                <w:rFonts w:asciiTheme="minorHAnsi" w:hAnsiTheme="minorHAnsi" w:cs="Aharoni"/>
                <w:b/>
                <w:sz w:val="28"/>
                <w:szCs w:val="28"/>
              </w:rPr>
              <w:t>TOTAAL : 24.089,93</w:t>
            </w:r>
            <w:r w:rsidRPr="00BF7A0E">
              <w:rPr>
                <w:rFonts w:asciiTheme="minorHAnsi" w:hAnsiTheme="minorHAnsi" w:cs="Aharoni"/>
                <w:b/>
                <w:sz w:val="28"/>
                <w:szCs w:val="28"/>
              </w:rPr>
              <w:t xml:space="preserve"> euro                                              </w:t>
            </w:r>
          </w:p>
          <w:p w14:paraId="0FD8B329" w14:textId="77777777" w:rsidR="00535C1E" w:rsidRDefault="00535C1E" w:rsidP="00535C1E">
            <w:pPr>
              <w:jc w:val="center"/>
              <w:rPr>
                <w:b/>
                <w:color w:val="FF0000"/>
              </w:rPr>
            </w:pPr>
          </w:p>
        </w:tc>
      </w:tr>
    </w:tbl>
    <w:p w14:paraId="1000FF54" w14:textId="77777777" w:rsidR="00C76FA4" w:rsidRPr="00DC4661" w:rsidRDefault="00C76FA4" w:rsidP="00DC4661">
      <w:pPr>
        <w:jc w:val="center"/>
        <w:rPr>
          <w:b/>
          <w:color w:val="FF0000"/>
        </w:rPr>
      </w:pPr>
    </w:p>
    <w:p w14:paraId="41C8B87C" w14:textId="57196D82" w:rsidR="00EB6B96" w:rsidRDefault="00EB6B96" w:rsidP="00EB6B96">
      <w:r>
        <w:rPr>
          <w:u w:val="single"/>
        </w:rPr>
        <w:t>Inlichtingen betreffende de vzw</w:t>
      </w:r>
      <w:r>
        <w:t xml:space="preserve"> :</w:t>
      </w:r>
    </w:p>
    <w:p w14:paraId="2039DB46" w14:textId="0AAE17DA" w:rsidR="009B783D" w:rsidRDefault="00EB6B96">
      <w:r>
        <w:t xml:space="preserve">vzw Gabriel </w:t>
      </w:r>
      <w:proofErr w:type="spellStart"/>
      <w:r>
        <w:t>Kalamuka</w:t>
      </w:r>
      <w:proofErr w:type="spellEnd"/>
      <w:r w:rsidR="00DC533C">
        <w:br/>
      </w:r>
      <w:r>
        <w:t>Telefoon : +3289417127</w:t>
      </w:r>
      <w:r w:rsidR="00DC533C">
        <w:t xml:space="preserve"> - Mobiel: +32477432377</w:t>
      </w:r>
      <w:r>
        <w:br/>
        <w:t xml:space="preserve">E-mail : </w:t>
      </w:r>
      <w:r w:rsidR="00DC533C" w:rsidRPr="00DC533C">
        <w:t xml:space="preserve">info@gabrielkalamuka.be - </w:t>
      </w:r>
      <w:r w:rsidR="00DC533C">
        <w:t xml:space="preserve">Website : </w:t>
      </w:r>
      <w:hyperlink r:id="rId5" w:history="1">
        <w:r w:rsidR="00DC533C" w:rsidRPr="00DC533C">
          <w:t xml:space="preserve">www.gabrielkalamuka.be </w:t>
        </w:r>
      </w:hyperlink>
      <w:r w:rsidR="00DC533C" w:rsidRPr="00DC533C">
        <w:br/>
      </w:r>
      <w:proofErr w:type="spellStart"/>
      <w:r>
        <w:t>BTW-nummer</w:t>
      </w:r>
      <w:proofErr w:type="spellEnd"/>
      <w:r>
        <w:t xml:space="preserve"> : BE 0685.905.212</w:t>
      </w:r>
      <w:r>
        <w:br/>
        <w:t>Bankrekening KBC: BE81 7310 4433 3924</w:t>
      </w:r>
    </w:p>
    <w:p w14:paraId="522283A2" w14:textId="61D4D194" w:rsidR="009A06FA" w:rsidRDefault="009A06FA"/>
    <w:sectPr w:rsidR="009A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78"/>
    <w:rsid w:val="00021692"/>
    <w:rsid w:val="0017092F"/>
    <w:rsid w:val="001F2CCE"/>
    <w:rsid w:val="002D3510"/>
    <w:rsid w:val="002E6D01"/>
    <w:rsid w:val="00475CB9"/>
    <w:rsid w:val="0050423D"/>
    <w:rsid w:val="00535C1E"/>
    <w:rsid w:val="0056068C"/>
    <w:rsid w:val="006906F7"/>
    <w:rsid w:val="006A68B5"/>
    <w:rsid w:val="007772A0"/>
    <w:rsid w:val="007D5A1D"/>
    <w:rsid w:val="00974C78"/>
    <w:rsid w:val="00995F3F"/>
    <w:rsid w:val="009A06FA"/>
    <w:rsid w:val="009B783D"/>
    <w:rsid w:val="00AC425C"/>
    <w:rsid w:val="00B24DB6"/>
    <w:rsid w:val="00B4384C"/>
    <w:rsid w:val="00B97149"/>
    <w:rsid w:val="00BF7A0E"/>
    <w:rsid w:val="00C76FA4"/>
    <w:rsid w:val="00CA6BD2"/>
    <w:rsid w:val="00CF513D"/>
    <w:rsid w:val="00DA6B13"/>
    <w:rsid w:val="00DC4661"/>
    <w:rsid w:val="00DC533C"/>
    <w:rsid w:val="00E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40FB"/>
  <w15:chartTrackingRefBased/>
  <w15:docId w15:val="{E415CD0B-1934-4805-AAF8-FC8DC50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74C78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B6B9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95F3F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C533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7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brielkalamuka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Johnie Nijs</dc:creator>
  <cp:keywords/>
  <dc:description/>
  <cp:lastModifiedBy>Johnny</cp:lastModifiedBy>
  <cp:revision>2</cp:revision>
  <cp:lastPrinted>2023-02-25T09:13:00Z</cp:lastPrinted>
  <dcterms:created xsi:type="dcterms:W3CDTF">2024-02-27T09:10:00Z</dcterms:created>
  <dcterms:modified xsi:type="dcterms:W3CDTF">2024-02-27T09:10:00Z</dcterms:modified>
</cp:coreProperties>
</file>